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141" w14:textId="578C3E88" w:rsidR="001B1CE7" w:rsidRDefault="001B1CE7" w:rsidP="00756766">
      <w:pPr>
        <w:pBdr>
          <w:bottom w:val="single" w:sz="6" w:space="1" w:color="auto"/>
        </w:pBdr>
        <w:rPr>
          <w:lang w:val="en-US"/>
        </w:rPr>
      </w:pPr>
    </w:p>
    <w:p w14:paraId="7FFDF14A" w14:textId="77777777" w:rsidR="00A43EEF" w:rsidRDefault="00A43EEF" w:rsidP="00A43EE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F4C348" w14:textId="662BBE42" w:rsidR="000B2FC0" w:rsidRPr="000B2FC0" w:rsidRDefault="001B1CE7" w:rsidP="000B2FC0">
      <w:pPr>
        <w:jc w:val="center"/>
        <w:rPr>
          <w:rFonts w:eastAsia="Times New Roman" w:cstheme="minorHAnsi"/>
          <w:i/>
          <w:iCs/>
          <w:color w:val="242424"/>
          <w:shd w:val="clear" w:color="auto" w:fill="FFFFFF"/>
          <w:lang w:val="en-US" w:eastAsia="fr-FR"/>
        </w:rPr>
      </w:pPr>
      <w:r w:rsidRPr="000B2FC0">
        <w:rPr>
          <w:rFonts w:cstheme="minorHAnsi"/>
          <w:i/>
          <w:iCs/>
          <w:lang w:val="en-US"/>
        </w:rPr>
        <w:t xml:space="preserve">Please complete the form below and return it to: </w:t>
      </w:r>
      <w:r w:rsidR="00A43EEF" w:rsidRPr="000B2FC0">
        <w:rPr>
          <w:rFonts w:cstheme="minorHAnsi"/>
          <w:i/>
          <w:iCs/>
          <w:lang w:val="en-US"/>
        </w:rPr>
        <w:t xml:space="preserve"> </w:t>
      </w:r>
      <w:hyperlink r:id="rId8" w:history="1">
        <w:r w:rsidR="000B2FC0" w:rsidRPr="000B2FC0">
          <w:rPr>
            <w:rStyle w:val="Lienhypertexte"/>
            <w:rFonts w:eastAsia="Times New Roman" w:cstheme="minorHAnsi"/>
            <w:i/>
            <w:iCs/>
            <w:shd w:val="clear" w:color="auto" w:fill="FFFFFF"/>
            <w:lang w:val="en-US" w:eastAsia="fr-FR"/>
          </w:rPr>
          <w:t>contact@imagingpaas.com</w:t>
        </w:r>
      </w:hyperlink>
    </w:p>
    <w:p w14:paraId="0C30B53F" w14:textId="77777777" w:rsidR="001B1CE7" w:rsidRPr="00131632" w:rsidRDefault="001B1CE7" w:rsidP="00756766">
      <w:pPr>
        <w:pStyle w:val="Default"/>
        <w:pBdr>
          <w:bottom w:val="single" w:sz="6" w:space="1" w:color="auto"/>
        </w:pBdr>
        <w:jc w:val="both"/>
        <w:rPr>
          <w:rStyle w:val="Lienhypertexte"/>
          <w:rFonts w:asciiTheme="minorHAnsi" w:hAnsiTheme="minorHAnsi" w:cstheme="minorHAnsi"/>
          <w:color w:val="000000"/>
          <w:sz w:val="22"/>
          <w:szCs w:val="22"/>
          <w:u w:val="none"/>
        </w:rPr>
      </w:pPr>
    </w:p>
    <w:p w14:paraId="74D9833A" w14:textId="2004A46D" w:rsidR="001B1CE7" w:rsidRDefault="001B1CE7" w:rsidP="00756766">
      <w:pPr>
        <w:spacing w:line="480" w:lineRule="auto"/>
        <w:rPr>
          <w:lang w:val="en-US"/>
        </w:rPr>
      </w:pPr>
    </w:p>
    <w:p w14:paraId="6D24A6D0" w14:textId="27883288" w:rsidR="00A264ED" w:rsidRPr="00A264ED" w:rsidRDefault="00A264ED" w:rsidP="00A264ED">
      <w:pPr>
        <w:pStyle w:val="Titre"/>
        <w:jc w:val="center"/>
        <w:rPr>
          <w:sz w:val="40"/>
          <w:szCs w:val="40"/>
          <w:lang w:val="en-US"/>
        </w:rPr>
      </w:pPr>
      <w:r w:rsidRPr="00A264ED">
        <w:rPr>
          <w:sz w:val="40"/>
          <w:szCs w:val="40"/>
          <w:lang w:val="en-US"/>
        </w:rPr>
        <w:t>SAMPLE PREPARATION</w:t>
      </w:r>
    </w:p>
    <w:p w14:paraId="2F0761E0" w14:textId="77777777" w:rsidR="00A264ED" w:rsidRPr="00A264ED" w:rsidRDefault="00A264ED" w:rsidP="00A264ED">
      <w:pPr>
        <w:rPr>
          <w:lang w:val="en-US"/>
        </w:rPr>
      </w:pPr>
    </w:p>
    <w:p w14:paraId="437E7C41" w14:textId="2A0ADAA2" w:rsidR="00362B7B" w:rsidRDefault="005B49BB" w:rsidP="00756766">
      <w:pPr>
        <w:spacing w:line="480" w:lineRule="auto"/>
        <w:rPr>
          <w:lang w:val="en-US"/>
        </w:rPr>
      </w:pPr>
      <w:r>
        <w:rPr>
          <w:lang w:val="en-US"/>
        </w:rPr>
        <w:t>N</w:t>
      </w:r>
      <w:r w:rsidR="00032B50" w:rsidRPr="00032B50">
        <w:rPr>
          <w:lang w:val="en-US"/>
        </w:rPr>
        <w:t xml:space="preserve">ature of </w:t>
      </w:r>
      <w:r>
        <w:rPr>
          <w:lang w:val="en-US"/>
        </w:rPr>
        <w:t xml:space="preserve">the </w:t>
      </w:r>
      <w:r w:rsidR="00032B50" w:rsidRPr="00032B50">
        <w:rPr>
          <w:lang w:val="en-US"/>
        </w:rPr>
        <w:t xml:space="preserve">sample: </w:t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FA4E54">
        <w:rPr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0"/>
    </w:p>
    <w:p w14:paraId="5C40F30D" w14:textId="5F671645" w:rsidR="00032B50" w:rsidRPr="00032B50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5"/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"/>
      <w:r>
        <w:rPr>
          <w:lang w:val="en-US"/>
        </w:rPr>
        <w:t xml:space="preserve"> Fixed sample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6"/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Live sample</w:t>
      </w:r>
    </w:p>
    <w:p w14:paraId="4BC11F99" w14:textId="77777777" w:rsidR="00756766" w:rsidRDefault="00756766" w:rsidP="00756766">
      <w:pPr>
        <w:spacing w:line="480" w:lineRule="auto"/>
        <w:rPr>
          <w:lang w:val="en-US"/>
        </w:rPr>
      </w:pPr>
    </w:p>
    <w:p w14:paraId="0A1D3B59" w14:textId="42582CF2" w:rsidR="00032B50" w:rsidRDefault="00032B50" w:rsidP="00756766">
      <w:pPr>
        <w:spacing w:line="480" w:lineRule="auto"/>
        <w:rPr>
          <w:lang w:val="en-US"/>
        </w:rPr>
      </w:pPr>
      <w:r>
        <w:rPr>
          <w:lang w:val="en-US"/>
        </w:rPr>
        <w:t>Size of the sample</w:t>
      </w:r>
      <w:r w:rsidR="005B49BB">
        <w:rPr>
          <w:lang w:val="en-US"/>
        </w:rPr>
        <w:t xml:space="preserve"> (L x W x H):</w:t>
      </w:r>
      <w:r>
        <w:rPr>
          <w:lang w:val="en-US"/>
        </w:rPr>
        <w:t xml:space="preserve"> </w:t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1B1CE7">
        <w:rPr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B1CE7">
        <w:rPr>
          <w:lang w:val="en-US"/>
        </w:rPr>
        <w:instrText xml:space="preserve"> FORMTEXT </w:instrText>
      </w:r>
      <w:r w:rsidR="001B1CE7">
        <w:rPr>
          <w:lang w:val="en-US"/>
        </w:rPr>
      </w:r>
      <w:r w:rsidR="001B1CE7">
        <w:rPr>
          <w:lang w:val="en-US"/>
        </w:rPr>
        <w:fldChar w:fldCharType="separate"/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noProof/>
          <w:lang w:val="en-US"/>
        </w:rPr>
        <w:t> </w:t>
      </w:r>
      <w:r w:rsidR="001B1CE7">
        <w:rPr>
          <w:lang w:val="en-US"/>
        </w:rPr>
        <w:fldChar w:fldCharType="end"/>
      </w:r>
      <w:r w:rsidR="00FA4E54">
        <w:rPr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3"/>
      <w:r w:rsidR="00FA4E54">
        <w:rPr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4"/>
      <w:r w:rsidR="00FA4E54">
        <w:rPr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5"/>
      <w:r w:rsidR="00FA4E54">
        <w:rPr>
          <w:lang w:val="en-US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6"/>
      <w:r w:rsidR="00FA4E54">
        <w:rPr>
          <w:lang w:val="en-US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7"/>
      <w:r w:rsidR="00FA4E54">
        <w:rPr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8"/>
      <w:r w:rsidR="00FA4E54">
        <w:rPr>
          <w:lang w:val="en-US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9"/>
      <w:r w:rsidR="00FA4E54">
        <w:rPr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FA4E54">
        <w:rPr>
          <w:lang w:val="en-US"/>
        </w:rPr>
        <w:instrText xml:space="preserve"> FORMTEXT </w:instrText>
      </w:r>
      <w:r w:rsidR="00FA4E54">
        <w:rPr>
          <w:lang w:val="en-US"/>
        </w:rPr>
      </w:r>
      <w:r w:rsidR="00FA4E54">
        <w:rPr>
          <w:lang w:val="en-US"/>
        </w:rPr>
        <w:fldChar w:fldCharType="separate"/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noProof/>
          <w:lang w:val="en-US"/>
        </w:rPr>
        <w:t> </w:t>
      </w:r>
      <w:r w:rsidR="00FA4E54">
        <w:rPr>
          <w:lang w:val="en-US"/>
        </w:rPr>
        <w:fldChar w:fldCharType="end"/>
      </w:r>
      <w:bookmarkEnd w:id="10"/>
    </w:p>
    <w:p w14:paraId="77CDD21B" w14:textId="2E024C1F" w:rsidR="00032B50" w:rsidRDefault="00032B50" w:rsidP="00756766">
      <w:pPr>
        <w:spacing w:line="480" w:lineRule="auto"/>
        <w:rPr>
          <w:lang w:val="en-US"/>
        </w:rPr>
      </w:pPr>
    </w:p>
    <w:p w14:paraId="292F13E9" w14:textId="6957B33B" w:rsidR="00032B50" w:rsidRPr="005B49BB" w:rsidRDefault="00032B50" w:rsidP="00756766">
      <w:pPr>
        <w:spacing w:line="480" w:lineRule="auto"/>
        <w:rPr>
          <w:lang w:val="en-US"/>
        </w:rPr>
      </w:pPr>
      <w:r w:rsidRPr="005B49BB">
        <w:rPr>
          <w:lang w:val="en-US"/>
        </w:rPr>
        <w:t>Label</w:t>
      </w:r>
      <w:r w:rsidR="005B49BB" w:rsidRPr="005B49BB">
        <w:rPr>
          <w:lang w:val="en-US"/>
        </w:rPr>
        <w:t>ling</w:t>
      </w:r>
      <w:r w:rsidRPr="005B49BB">
        <w:rPr>
          <w:lang w:val="en-US"/>
        </w:rPr>
        <w:t>:</w:t>
      </w:r>
    </w:p>
    <w:p w14:paraId="06A6F6FB" w14:textId="413077A9" w:rsidR="00756766" w:rsidRDefault="005B49BB" w:rsidP="00756766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"/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1"/>
      <w:r>
        <w:rPr>
          <w:lang w:val="en-US"/>
        </w:rPr>
        <w:t xml:space="preserve"> </w:t>
      </w:r>
      <w:r w:rsidR="00032B50">
        <w:rPr>
          <w:lang w:val="en-US"/>
        </w:rPr>
        <w:t>Immunostaining</w:t>
      </w:r>
      <w:r w:rsidR="00032B50">
        <w:rPr>
          <w:lang w:val="en-US"/>
        </w:rPr>
        <w:tab/>
      </w:r>
    </w:p>
    <w:p w14:paraId="5E8CC1A0" w14:textId="4C1EA3B6" w:rsidR="004C3D06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2"/>
      <w:r w:rsidR="00A43EEF">
        <w:rPr>
          <w:lang w:val="en-US"/>
        </w:rPr>
        <w:t xml:space="preserve"> </w:t>
      </w:r>
      <w:r w:rsidR="00032B50">
        <w:rPr>
          <w:lang w:val="en-US"/>
        </w:rPr>
        <w:t xml:space="preserve">Endogeneous fluorescence </w:t>
      </w:r>
      <w:r w:rsidR="005B49BB">
        <w:rPr>
          <w:lang w:val="en-US"/>
        </w:rPr>
        <w:tab/>
      </w:r>
    </w:p>
    <w:p w14:paraId="57ACAC45" w14:textId="639D18F1" w:rsidR="00032B50" w:rsidRPr="00032B50" w:rsidRDefault="00032B50" w:rsidP="00756766">
      <w:pPr>
        <w:spacing w:line="480" w:lineRule="auto"/>
        <w:rPr>
          <w:lang w:val="en-US"/>
        </w:rPr>
      </w:pPr>
      <w:r w:rsidRPr="00032B50">
        <w:rPr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1"/>
      <w:r w:rsidRPr="00032B50"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 w:rsidRPr="00032B50">
        <w:rPr>
          <w:lang w:val="en-US"/>
        </w:rPr>
        <w:fldChar w:fldCharType="end"/>
      </w:r>
      <w:bookmarkEnd w:id="13"/>
      <w:r w:rsidR="005B49BB">
        <w:rPr>
          <w:lang w:val="en-US"/>
        </w:rPr>
        <w:t xml:space="preserve"> </w:t>
      </w:r>
      <w:r>
        <w:rPr>
          <w:lang w:val="en-US"/>
        </w:rPr>
        <w:t>Other</w:t>
      </w:r>
      <w:r w:rsidR="004C3D06">
        <w:rPr>
          <w:lang w:val="en-US"/>
        </w:rPr>
        <w:t xml:space="preserve">, which one: </w:t>
      </w:r>
      <w:r w:rsidR="004C3D06">
        <w:rPr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4C3D06">
        <w:rPr>
          <w:lang w:val="en-US"/>
        </w:rPr>
        <w:instrText xml:space="preserve"> FORMTEXT </w:instrText>
      </w:r>
      <w:r w:rsidR="004C3D06">
        <w:rPr>
          <w:lang w:val="en-US"/>
        </w:rPr>
      </w:r>
      <w:r w:rsidR="004C3D06">
        <w:rPr>
          <w:lang w:val="en-US"/>
        </w:rPr>
        <w:fldChar w:fldCharType="separate"/>
      </w:r>
      <w:r w:rsidR="004C3D06">
        <w:rPr>
          <w:noProof/>
          <w:lang w:val="en-US"/>
        </w:rPr>
        <w:t> </w:t>
      </w:r>
      <w:r w:rsidR="004C3D06">
        <w:rPr>
          <w:noProof/>
          <w:lang w:val="en-US"/>
        </w:rPr>
        <w:t> </w:t>
      </w:r>
      <w:r w:rsidR="004C3D06">
        <w:rPr>
          <w:noProof/>
          <w:lang w:val="en-US"/>
        </w:rPr>
        <w:t> </w:t>
      </w:r>
      <w:r w:rsidR="004C3D06">
        <w:rPr>
          <w:noProof/>
          <w:lang w:val="en-US"/>
        </w:rPr>
        <w:t> </w:t>
      </w:r>
      <w:r w:rsidR="004C3D06">
        <w:rPr>
          <w:noProof/>
          <w:lang w:val="en-US"/>
        </w:rPr>
        <w:t> </w:t>
      </w:r>
      <w:r w:rsidR="004C3D06">
        <w:rPr>
          <w:lang w:val="en-US"/>
        </w:rPr>
        <w:fldChar w:fldCharType="end"/>
      </w:r>
      <w:bookmarkEnd w:id="14"/>
      <w:r w:rsidR="00756766">
        <w:rPr>
          <w:lang w:val="en-US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15"/>
      <w:r w:rsidR="00756766">
        <w:rPr>
          <w:lang w:val="en-US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16"/>
      <w:r w:rsidR="00756766">
        <w:rPr>
          <w:lang w:val="en-US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17"/>
      <w:r w:rsidR="00756766">
        <w:rPr>
          <w:lang w:val="en-US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8" w:name="Texte16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18"/>
      <w:r w:rsidR="00756766">
        <w:rPr>
          <w:lang w:val="en-US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9" w:name="Texte17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19"/>
      <w:r w:rsidR="00756766">
        <w:rPr>
          <w:lang w:val="en-US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0" w:name="Texte18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20"/>
      <w:r w:rsidR="00756766">
        <w:rPr>
          <w:lang w:val="en-US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1" w:name="Texte19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21"/>
      <w:r w:rsidR="00756766">
        <w:rPr>
          <w:lang w:val="en-US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22"/>
      <w:r w:rsidR="00756766">
        <w:rPr>
          <w:lang w:val="en-US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3" w:name="Texte21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23"/>
      <w:r w:rsidR="00756766">
        <w:rPr>
          <w:lang w:val="en-US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 w:rsidR="00756766">
        <w:rPr>
          <w:lang w:val="en-US"/>
        </w:rPr>
        <w:instrText xml:space="preserve"> FORMTEXT </w:instrText>
      </w:r>
      <w:r w:rsidR="00756766">
        <w:rPr>
          <w:lang w:val="en-US"/>
        </w:rPr>
      </w:r>
      <w:r w:rsidR="00756766">
        <w:rPr>
          <w:lang w:val="en-US"/>
        </w:rPr>
        <w:fldChar w:fldCharType="separate"/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noProof/>
          <w:lang w:val="en-US"/>
        </w:rPr>
        <w:t> </w:t>
      </w:r>
      <w:r w:rsidR="00756766">
        <w:rPr>
          <w:lang w:val="en-US"/>
        </w:rPr>
        <w:fldChar w:fldCharType="end"/>
      </w:r>
      <w:bookmarkEnd w:id="24"/>
    </w:p>
    <w:p w14:paraId="5D6FA7B0" w14:textId="4AE608B3" w:rsidR="00032B50" w:rsidRDefault="00032B50" w:rsidP="00756766">
      <w:pPr>
        <w:spacing w:line="480" w:lineRule="auto"/>
        <w:rPr>
          <w:lang w:val="en-US"/>
        </w:rPr>
      </w:pPr>
    </w:p>
    <w:p w14:paraId="66222267" w14:textId="2072A472" w:rsidR="00756766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t>T</w:t>
      </w:r>
      <w:r w:rsidRPr="00756766">
        <w:rPr>
          <w:lang w:val="en-US"/>
        </w:rPr>
        <w:t xml:space="preserve">he </w:t>
      </w:r>
      <w:r>
        <w:rPr>
          <w:lang w:val="en-US"/>
        </w:rPr>
        <w:t>label</w:t>
      </w:r>
      <w:r w:rsidRPr="00756766">
        <w:rPr>
          <w:lang w:val="en-US"/>
        </w:rPr>
        <w:t xml:space="preserve"> marks which structures</w:t>
      </w:r>
      <w:r>
        <w:rPr>
          <w:lang w:val="en-US"/>
        </w:rPr>
        <w:t>:</w:t>
      </w:r>
    </w:p>
    <w:p w14:paraId="4408641B" w14:textId="583457A7" w:rsidR="00032B50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t xml:space="preserve">1. label: </w:t>
      </w:r>
      <w:r>
        <w:rPr>
          <w:lang w:val="en-US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5"/>
      <w:r>
        <w:rPr>
          <w:lang w:val="en-US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6"/>
      <w:r>
        <w:rPr>
          <w:lang w:val="en-US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7"/>
      <w:r>
        <w:rPr>
          <w:lang w:val="en-US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8" w:name="Texte2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8"/>
      <w:r>
        <w:rPr>
          <w:lang w:val="en-US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9" w:name="Texte2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9"/>
      <w:r>
        <w:rPr>
          <w:lang w:val="en-US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0"/>
      <w:r>
        <w:rPr>
          <w:lang w:val="en-US"/>
        </w:rPr>
        <w:t>, structure:</w:t>
      </w:r>
      <w:r>
        <w:rPr>
          <w:lang w:val="en-US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1" w:name="Texte3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1"/>
      <w:r>
        <w:rPr>
          <w:lang w:val="en-US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2" w:name="Texte3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2"/>
      <w:r>
        <w:rPr>
          <w:lang w:val="en-US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3" w:name="Texte3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3"/>
      <w:r>
        <w:rPr>
          <w:lang w:val="en-US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4" w:name="Texte3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4"/>
      <w:r>
        <w:rPr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5" w:name="Texte3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5"/>
      <w:r>
        <w:rPr>
          <w:lang w:val="en-US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36" w:name="Texte5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6"/>
    </w:p>
    <w:p w14:paraId="49A34DD9" w14:textId="77F13CFC" w:rsidR="00756766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t xml:space="preserve">2. label: </w:t>
      </w:r>
      <w:r>
        <w:rPr>
          <w:lang w:val="en-US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7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8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>, structure:</w:t>
      </w:r>
      <w:r>
        <w:rPr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7" w:name="Texte3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7"/>
      <w:r>
        <w:rPr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8" w:name="Texte3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8"/>
      <w:r>
        <w:rPr>
          <w:lang w:val="en-US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9" w:name="Texte3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9"/>
      <w:r>
        <w:rPr>
          <w:lang w:val="en-US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40" w:name="Texte4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0"/>
      <w:r>
        <w:rPr>
          <w:lang w:val="en-US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1" w:name="Texte4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1"/>
      <w:r>
        <w:rPr>
          <w:lang w:val="en-US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42" w:name="Texte5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2"/>
    </w:p>
    <w:p w14:paraId="18EE67C9" w14:textId="5239C5E2" w:rsidR="00756766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t xml:space="preserve">3. label: </w:t>
      </w:r>
      <w:r>
        <w:rPr>
          <w:lang w:val="en-US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7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8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>, structure:</w:t>
      </w:r>
      <w:r>
        <w:rPr>
          <w:lang w:val="en-US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3" w:name="Texte4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3"/>
      <w:r>
        <w:rPr>
          <w:lang w:val="en-US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4" w:name="Texte4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4"/>
      <w:r>
        <w:rPr>
          <w:lang w:val="en-US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5" w:name="Texte4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5"/>
      <w:r>
        <w:rPr>
          <w:lang w:val="en-US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6" w:name="Texte4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6"/>
      <w:r>
        <w:rPr>
          <w:lang w:val="en-US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47" w:name="Texte4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7"/>
      <w:r>
        <w:rPr>
          <w:lang w:val="en-US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48" w:name="Texte5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8"/>
    </w:p>
    <w:p w14:paraId="4D89FDDF" w14:textId="60D67DC1" w:rsidR="00756766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t xml:space="preserve">4. label: </w:t>
      </w:r>
      <w:r>
        <w:rPr>
          <w:lang w:val="en-US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7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8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2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>, structure:</w:t>
      </w:r>
      <w:r>
        <w:rPr>
          <w:lang w:val="en-US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49" w:name="Texte4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9"/>
      <w:r>
        <w:rPr>
          <w:lang w:val="en-US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0" w:name="Texte4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0"/>
      <w:r>
        <w:rPr>
          <w:lang w:val="en-US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1" w:name="Texte4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1"/>
      <w:r>
        <w:rPr>
          <w:lang w:val="en-US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2" w:name="Texte5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2"/>
      <w:r>
        <w:rPr>
          <w:lang w:val="en-US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53" w:name="Texte5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3"/>
      <w:r>
        <w:rPr>
          <w:lang w:val="en-US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54" w:name="Texte5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4"/>
    </w:p>
    <w:p w14:paraId="7ABA0620" w14:textId="77777777" w:rsidR="00756766" w:rsidRDefault="00756766" w:rsidP="00756766">
      <w:pPr>
        <w:spacing w:line="480" w:lineRule="auto"/>
        <w:rPr>
          <w:lang w:val="en-US"/>
        </w:rPr>
      </w:pPr>
    </w:p>
    <w:p w14:paraId="5AC37564" w14:textId="204A2E11" w:rsidR="00756766" w:rsidRDefault="00BC7747" w:rsidP="00756766">
      <w:pPr>
        <w:spacing w:line="480" w:lineRule="auto"/>
        <w:rPr>
          <w:lang w:val="en-US"/>
        </w:rPr>
      </w:pPr>
      <w:r w:rsidRPr="00756766">
        <w:rPr>
          <w:lang w:val="en-US"/>
        </w:rPr>
        <w:t>Has</w:t>
      </w:r>
      <w:r w:rsidR="00756766" w:rsidRPr="00756766">
        <w:rPr>
          <w:lang w:val="en-US"/>
        </w:rPr>
        <w:t xml:space="preserve"> the </w:t>
      </w:r>
      <w:r w:rsidR="00756766">
        <w:rPr>
          <w:lang w:val="en-US"/>
        </w:rPr>
        <w:t>labeling</w:t>
      </w:r>
      <w:r w:rsidR="00756766" w:rsidRPr="00756766">
        <w:rPr>
          <w:lang w:val="en-US"/>
        </w:rPr>
        <w:t xml:space="preserve"> been validated on </w:t>
      </w:r>
      <w:r w:rsidR="00756766">
        <w:rPr>
          <w:lang w:val="en-US"/>
        </w:rPr>
        <w:t xml:space="preserve">slices </w:t>
      </w:r>
      <w:r w:rsidR="00756766" w:rsidRPr="00756766">
        <w:rPr>
          <w:lang w:val="en-US"/>
        </w:rPr>
        <w:t>before being applied to a 3D sample</w:t>
      </w:r>
      <w:r w:rsidR="00756766">
        <w:rPr>
          <w:lang w:val="en-US"/>
        </w:rPr>
        <w:t>?</w:t>
      </w:r>
    </w:p>
    <w:p w14:paraId="1EF19EFF" w14:textId="618BCCBC" w:rsidR="00032B50" w:rsidRDefault="00756766" w:rsidP="00756766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aseACocher7"/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55"/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8"/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56"/>
      <w:r>
        <w:rPr>
          <w:lang w:val="en-US"/>
        </w:rPr>
        <w:t>NO</w:t>
      </w:r>
    </w:p>
    <w:p w14:paraId="30B262F9" w14:textId="468BCAE4" w:rsidR="00756766" w:rsidRDefault="00756766" w:rsidP="00756766">
      <w:pPr>
        <w:spacing w:line="480" w:lineRule="auto"/>
        <w:rPr>
          <w:lang w:val="en-US"/>
        </w:rPr>
      </w:pPr>
    </w:p>
    <w:p w14:paraId="7BF35DE6" w14:textId="7A0B06B0" w:rsidR="00756766" w:rsidRDefault="00756766" w:rsidP="00756766">
      <w:pPr>
        <w:spacing w:line="480" w:lineRule="auto"/>
        <w:rPr>
          <w:lang w:val="en-US"/>
        </w:rPr>
      </w:pPr>
    </w:p>
    <w:p w14:paraId="140C7A4A" w14:textId="3DBC261A" w:rsidR="002A0204" w:rsidRDefault="002A0204" w:rsidP="00756766">
      <w:pPr>
        <w:spacing w:line="480" w:lineRule="auto"/>
        <w:rPr>
          <w:lang w:val="en-US"/>
        </w:rPr>
      </w:pPr>
    </w:p>
    <w:p w14:paraId="760E7647" w14:textId="081C5B07" w:rsidR="002A0204" w:rsidRPr="002A0204" w:rsidRDefault="002A0204" w:rsidP="002A0204">
      <w:pPr>
        <w:pStyle w:val="Paragraphedeliste"/>
        <w:numPr>
          <w:ilvl w:val="0"/>
          <w:numId w:val="2"/>
        </w:numPr>
        <w:spacing w:line="480" w:lineRule="auto"/>
        <w:rPr>
          <w:b/>
          <w:bCs/>
          <w:lang w:val="en-US"/>
        </w:rPr>
      </w:pPr>
      <w:r w:rsidRPr="005F49AB">
        <w:rPr>
          <w:rStyle w:val="Titre2Car"/>
          <w:rFonts w:asciiTheme="minorHAnsi" w:hAnsiTheme="minorHAnsi" w:cstheme="minorHAnsi"/>
          <w:b/>
          <w:bCs/>
          <w:color w:val="auto"/>
          <w:lang w:val="en-US"/>
        </w:rPr>
        <w:t>FIXED SAMPLE</w:t>
      </w:r>
      <w:r w:rsidR="00BC7747" w:rsidRPr="00BC7747">
        <w:rPr>
          <w:b/>
          <w:bCs/>
          <w:lang w:val="en-US"/>
        </w:rPr>
        <w:t xml:space="preserve"> </w:t>
      </w:r>
      <w:r w:rsidR="00BC7747" w:rsidRPr="00BC7747">
        <w:rPr>
          <w:rFonts w:asciiTheme="majorHAnsi" w:hAnsiTheme="majorHAnsi" w:cstheme="majorHAnsi"/>
          <w:i/>
          <w:iCs/>
          <w:lang w:val="en-US"/>
        </w:rPr>
        <w:t>(if it is a live sample, please go to page</w:t>
      </w:r>
      <w:r w:rsidR="005F49AB">
        <w:rPr>
          <w:rFonts w:asciiTheme="majorHAnsi" w:hAnsiTheme="majorHAnsi" w:cstheme="majorHAnsi"/>
          <w:i/>
          <w:iCs/>
          <w:lang w:val="en-US"/>
        </w:rPr>
        <w:t xml:space="preserve"> 3</w:t>
      </w:r>
      <w:r w:rsidR="00BC7747" w:rsidRPr="00BC7747">
        <w:rPr>
          <w:rFonts w:asciiTheme="majorHAnsi" w:hAnsiTheme="majorHAnsi" w:cstheme="majorHAnsi"/>
          <w:i/>
          <w:iCs/>
          <w:lang w:val="en-US"/>
        </w:rPr>
        <w:t>)</w:t>
      </w:r>
    </w:p>
    <w:p w14:paraId="69801A03" w14:textId="7AF9AEDD" w:rsidR="00AF6508" w:rsidRPr="00AF6508" w:rsidRDefault="00AF6508" w:rsidP="00AF6508">
      <w:pPr>
        <w:spacing w:line="480" w:lineRule="auto"/>
        <w:rPr>
          <w:lang w:val="en-US"/>
        </w:rPr>
      </w:pPr>
      <w:r>
        <w:rPr>
          <w:lang w:val="en-US"/>
        </w:rPr>
        <w:t>H</w:t>
      </w:r>
      <w:r w:rsidRPr="00AF6508">
        <w:rPr>
          <w:lang w:val="en-US"/>
        </w:rPr>
        <w:t xml:space="preserve">ave you used a clearing </w:t>
      </w:r>
      <w:r w:rsidR="00BC7747" w:rsidRPr="00AF6508">
        <w:rPr>
          <w:lang w:val="en-US"/>
        </w:rPr>
        <w:t>protoco</w:t>
      </w:r>
      <w:r w:rsidR="00BC7747">
        <w:rPr>
          <w:lang w:val="en-US"/>
        </w:rPr>
        <w:t>l,</w:t>
      </w:r>
      <w:r>
        <w:rPr>
          <w:lang w:val="en-US"/>
        </w:rPr>
        <w:t xml:space="preserve"> or the sample is already transparent?</w:t>
      </w:r>
    </w:p>
    <w:p w14:paraId="2AE6B4B9" w14:textId="24FB5658" w:rsidR="00AF6508" w:rsidRDefault="00AF6508" w:rsidP="00AF6508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Clearing protocol used</w:t>
      </w:r>
      <w:r>
        <w:rPr>
          <w:lang w:val="en-US"/>
        </w:rPr>
        <w:tab/>
        <w:t xml:space="preserve">        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The sample is transparent, no clearing protocol applied</w:t>
      </w:r>
    </w:p>
    <w:p w14:paraId="4A6D6B4E" w14:textId="2385AEEF" w:rsidR="002A0204" w:rsidRDefault="00AF6508" w:rsidP="00AF6508">
      <w:pPr>
        <w:spacing w:line="480" w:lineRule="auto"/>
        <w:rPr>
          <w:lang w:val="en-US"/>
        </w:rPr>
      </w:pPr>
      <w:r>
        <w:rPr>
          <w:lang w:val="en-US"/>
        </w:rPr>
        <w:t>Which clearing protocol</w:t>
      </w:r>
      <w:r w:rsidR="00CF117C">
        <w:rPr>
          <w:lang w:val="en-US"/>
        </w:rPr>
        <w:t xml:space="preserve"> did you use? </w:t>
      </w:r>
      <w:r w:rsidR="00CF117C">
        <w:rPr>
          <w:lang w:val="en-US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57" w:name="Texte79"/>
      <w:r w:rsidR="00CF117C">
        <w:rPr>
          <w:lang w:val="en-US"/>
        </w:rPr>
        <w:instrText xml:space="preserve"> FORMTEXT </w:instrText>
      </w:r>
      <w:r w:rsidR="00CF117C">
        <w:rPr>
          <w:lang w:val="en-US"/>
        </w:rPr>
      </w:r>
      <w:r w:rsidR="00CF117C">
        <w:rPr>
          <w:lang w:val="en-US"/>
        </w:rPr>
        <w:fldChar w:fldCharType="separate"/>
      </w:r>
      <w:r w:rsidR="00CF117C">
        <w:rPr>
          <w:noProof/>
          <w:lang w:val="en-US"/>
        </w:rPr>
        <w:t> </w:t>
      </w:r>
      <w:r w:rsidR="00CF117C">
        <w:rPr>
          <w:noProof/>
          <w:lang w:val="en-US"/>
        </w:rPr>
        <w:t> </w:t>
      </w:r>
      <w:r w:rsidR="00CF117C">
        <w:rPr>
          <w:noProof/>
          <w:lang w:val="en-US"/>
        </w:rPr>
        <w:t> </w:t>
      </w:r>
      <w:r w:rsidR="00CF117C">
        <w:rPr>
          <w:noProof/>
          <w:lang w:val="en-US"/>
        </w:rPr>
        <w:t> </w:t>
      </w:r>
      <w:r w:rsidR="00CF117C">
        <w:rPr>
          <w:noProof/>
          <w:lang w:val="en-US"/>
        </w:rPr>
        <w:t> </w:t>
      </w:r>
      <w:r w:rsidR="00CF117C">
        <w:rPr>
          <w:lang w:val="en-US"/>
        </w:rPr>
        <w:fldChar w:fldCharType="end"/>
      </w:r>
      <w:bookmarkEnd w:id="57"/>
      <w:r>
        <w:rPr>
          <w:lang w:val="en-US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58" w:name="Texte6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117C">
        <w:rPr>
          <w:lang w:val="en-US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59" w:name="Texte56"/>
      <w:r w:rsidR="00CF117C">
        <w:rPr>
          <w:lang w:val="en-US"/>
        </w:rPr>
        <w:instrText xml:space="preserve"> FORMTEXT </w:instrText>
      </w:r>
      <w:r w:rsidR="00CF117C">
        <w:rPr>
          <w:lang w:val="en-US"/>
        </w:rPr>
      </w:r>
      <w:r w:rsidR="00CF117C">
        <w:rPr>
          <w:lang w:val="en-US"/>
        </w:rPr>
        <w:fldChar w:fldCharType="separate"/>
      </w:r>
      <w:r w:rsidR="00CF117C">
        <w:rPr>
          <w:noProof/>
          <w:lang w:val="en-US"/>
        </w:rPr>
        <w:t> </w:t>
      </w:r>
      <w:r w:rsidR="00CF117C">
        <w:rPr>
          <w:lang w:val="en-US"/>
        </w:rPr>
        <w:fldChar w:fldCharType="end"/>
      </w:r>
      <w:bookmarkEnd w:id="59"/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8"/>
      <w:r>
        <w:rPr>
          <w:lang w:val="en-US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60" w:name="Texte6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0"/>
      <w:r>
        <w:rPr>
          <w:lang w:val="en-US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61" w:name="Texte6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1"/>
      <w:r>
        <w:rPr>
          <w:lang w:val="en-US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62" w:name="Texte7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2"/>
      <w:r>
        <w:rPr>
          <w:lang w:val="en-US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63" w:name="Texte7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3"/>
      <w:r>
        <w:rPr>
          <w:lang w:val="en-US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64" w:name="Texte7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4"/>
      <w:r>
        <w:rPr>
          <w:lang w:val="en-US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65" w:name="Texte7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5"/>
      <w:r>
        <w:rPr>
          <w:lang w:val="en-US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66" w:name="Texte7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6"/>
    </w:p>
    <w:p w14:paraId="2EED5D50" w14:textId="77777777" w:rsidR="00AF6508" w:rsidRDefault="00AF6508" w:rsidP="00AF6508">
      <w:pPr>
        <w:spacing w:line="480" w:lineRule="auto"/>
        <w:rPr>
          <w:lang w:val="en-US"/>
        </w:rPr>
      </w:pPr>
    </w:p>
    <w:p w14:paraId="5E870A59" w14:textId="3D8B9559" w:rsidR="00AF6508" w:rsidRDefault="00AF6508" w:rsidP="00AF6508">
      <w:pPr>
        <w:spacing w:line="480" w:lineRule="auto"/>
        <w:rPr>
          <w:lang w:val="en-US"/>
        </w:rPr>
      </w:pPr>
      <w:r>
        <w:rPr>
          <w:lang w:val="en-US"/>
        </w:rPr>
        <w:t xml:space="preserve">What is the refractive index of the mounting solution? </w:t>
      </w:r>
      <w:r>
        <w:rPr>
          <w:lang w:val="en-US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67" w:name="Texte6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7"/>
      <w:r>
        <w:rPr>
          <w:lang w:val="en-US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68" w:name="Texte6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8"/>
      <w:r>
        <w:rPr>
          <w:lang w:val="en-US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69" w:name="Texte6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9"/>
      <w:r>
        <w:rPr>
          <w:lang w:val="en-US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70" w:name="Texte6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0"/>
      <w:r>
        <w:rPr>
          <w:lang w:val="en-US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71" w:name="Texte7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1"/>
      <w:r>
        <w:rPr>
          <w:lang w:val="en-US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72" w:name="Texte7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2"/>
    </w:p>
    <w:p w14:paraId="5A1DF768" w14:textId="77777777" w:rsidR="00AF6508" w:rsidRDefault="00AF6508" w:rsidP="00AF6508">
      <w:pPr>
        <w:spacing w:line="480" w:lineRule="auto"/>
        <w:rPr>
          <w:lang w:val="en-US"/>
        </w:rPr>
      </w:pPr>
      <w:r>
        <w:rPr>
          <w:lang w:val="en-US"/>
        </w:rPr>
        <w:t>I</w:t>
      </w:r>
      <w:r w:rsidRPr="00AF6508">
        <w:rPr>
          <w:lang w:val="en-US"/>
        </w:rPr>
        <w:t xml:space="preserve">s the mounting solution toxic? </w:t>
      </w:r>
    </w:p>
    <w:p w14:paraId="02FDC427" w14:textId="77777777" w:rsidR="00AF6508" w:rsidRDefault="00AF6508" w:rsidP="002A0204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>NO</w:t>
      </w:r>
      <w:r>
        <w:rPr>
          <w:lang w:val="en-US"/>
        </w:rPr>
        <w:tab/>
      </w:r>
      <w:r>
        <w:rPr>
          <w:lang w:val="en-US"/>
        </w:rPr>
        <w:tab/>
      </w:r>
    </w:p>
    <w:p w14:paraId="1BC8EA0C" w14:textId="17D0BA66" w:rsidR="00AF6508" w:rsidRDefault="00AF6508" w:rsidP="002A0204">
      <w:pPr>
        <w:spacing w:line="480" w:lineRule="auto"/>
        <w:rPr>
          <w:lang w:val="en-US"/>
        </w:rPr>
      </w:pPr>
      <w:r w:rsidRPr="00AF6508">
        <w:rPr>
          <w:lang w:val="en-US"/>
        </w:rPr>
        <w:t xml:space="preserve">If </w:t>
      </w:r>
      <w:r>
        <w:rPr>
          <w:lang w:val="en-US"/>
        </w:rPr>
        <w:t>YES</w:t>
      </w:r>
      <w:r w:rsidRPr="00AF6508">
        <w:rPr>
          <w:lang w:val="en-US"/>
        </w:rPr>
        <w:t>, are you using another mounting solution with a similar refractive index?</w:t>
      </w:r>
      <w:r>
        <w:rPr>
          <w:lang w:val="en-US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73" w:name="Texte7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3"/>
      <w:r>
        <w:rPr>
          <w:lang w:val="en-US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74" w:name="Texte7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4"/>
      <w:r>
        <w:rPr>
          <w:lang w:val="en-US"/>
        </w:rPr>
        <w:t xml:space="preserve"> </w:t>
      </w:r>
    </w:p>
    <w:p w14:paraId="64BD1BDD" w14:textId="5A94CBC2" w:rsidR="00AF6508" w:rsidRDefault="00AF6508" w:rsidP="002A0204">
      <w:pPr>
        <w:spacing w:line="480" w:lineRule="auto"/>
        <w:rPr>
          <w:lang w:val="en-US"/>
        </w:rPr>
      </w:pPr>
    </w:p>
    <w:p w14:paraId="1959AF84" w14:textId="22414D90" w:rsidR="00CF117C" w:rsidRDefault="00CF117C" w:rsidP="002A0204">
      <w:pPr>
        <w:spacing w:line="480" w:lineRule="auto"/>
        <w:rPr>
          <w:lang w:val="en-US"/>
        </w:rPr>
      </w:pPr>
      <w:r>
        <w:rPr>
          <w:lang w:val="en-US"/>
        </w:rPr>
        <w:t>A</w:t>
      </w:r>
      <w:r w:rsidRPr="00CF117C">
        <w:rPr>
          <w:lang w:val="en-US"/>
        </w:rPr>
        <w:t>re the labeling and</w:t>
      </w:r>
      <w:r>
        <w:rPr>
          <w:lang w:val="en-US"/>
        </w:rPr>
        <w:t xml:space="preserve"> the</w:t>
      </w:r>
      <w:r w:rsidRPr="00CF117C">
        <w:rPr>
          <w:lang w:val="en-US"/>
        </w:rPr>
        <w:t xml:space="preserve"> mounting solution compatible</w:t>
      </w:r>
      <w:r>
        <w:rPr>
          <w:lang w:val="en-US"/>
        </w:rPr>
        <w:t>?</w:t>
      </w:r>
      <w:r w:rsidRPr="00CF117C">
        <w:rPr>
          <w:lang w:val="en-US"/>
        </w:rPr>
        <w:t xml:space="preserve"> (</w:t>
      </w:r>
      <w:r>
        <w:rPr>
          <w:lang w:val="en-US"/>
        </w:rPr>
        <w:t>Without</w:t>
      </w:r>
      <w:r w:rsidRPr="00CF117C">
        <w:rPr>
          <w:lang w:val="en-US"/>
        </w:rPr>
        <w:t xml:space="preserve"> </w:t>
      </w:r>
      <w:r>
        <w:rPr>
          <w:lang w:val="en-US"/>
        </w:rPr>
        <w:t>photobleaching over time)</w:t>
      </w:r>
    </w:p>
    <w:p w14:paraId="61087233" w14:textId="1B87A176" w:rsidR="00CF117C" w:rsidRDefault="00CF117C" w:rsidP="00CF117C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YES</w:t>
      </w:r>
      <w:r>
        <w:rPr>
          <w:lang w:val="en-US"/>
        </w:rPr>
        <w:tab/>
        <w:t>, compatible and stable</w:t>
      </w:r>
      <w:r>
        <w:rPr>
          <w:lang w:val="en-US"/>
        </w:rPr>
        <w:tab/>
        <w:t xml:space="preserve">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NO, the fluorescence intensity </w:t>
      </w:r>
      <w:proofErr w:type="gramStart"/>
      <w:r>
        <w:rPr>
          <w:lang w:val="en-US"/>
        </w:rPr>
        <w:t>decrease</w:t>
      </w:r>
      <w:proofErr w:type="gramEnd"/>
    </w:p>
    <w:p w14:paraId="7F39A1FD" w14:textId="77777777" w:rsidR="00CF117C" w:rsidRDefault="00CF117C" w:rsidP="002A0204">
      <w:pPr>
        <w:spacing w:line="480" w:lineRule="auto"/>
        <w:rPr>
          <w:lang w:val="en-US"/>
        </w:rPr>
      </w:pPr>
    </w:p>
    <w:p w14:paraId="3E48384D" w14:textId="05C78B6E" w:rsidR="00AF6508" w:rsidRDefault="00AF6508" w:rsidP="002A0204">
      <w:pPr>
        <w:spacing w:line="480" w:lineRule="auto"/>
        <w:rPr>
          <w:lang w:val="en-US"/>
        </w:rPr>
      </w:pPr>
      <w:r>
        <w:rPr>
          <w:lang w:val="en-US"/>
        </w:rPr>
        <w:t>H</w:t>
      </w:r>
      <w:r w:rsidRPr="00AF6508">
        <w:rPr>
          <w:lang w:val="en-US"/>
        </w:rPr>
        <w:t xml:space="preserve">ave you already </w:t>
      </w:r>
      <w:r>
        <w:rPr>
          <w:lang w:val="en-US"/>
        </w:rPr>
        <w:t>made acquisitions on</w:t>
      </w:r>
      <w:r w:rsidRPr="00AF6508">
        <w:rPr>
          <w:lang w:val="en-US"/>
        </w:rPr>
        <w:t xml:space="preserve"> the sample? </w:t>
      </w:r>
    </w:p>
    <w:p w14:paraId="26C61EAA" w14:textId="7A27A0C7" w:rsidR="002A0204" w:rsidRDefault="00AF6508" w:rsidP="002A0204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>NO</w:t>
      </w:r>
      <w:r>
        <w:rPr>
          <w:lang w:val="en-US"/>
        </w:rPr>
        <w:tab/>
      </w:r>
      <w:r>
        <w:rPr>
          <w:lang w:val="en-US"/>
        </w:rPr>
        <w:tab/>
      </w:r>
      <w:r w:rsidRPr="00AF6508">
        <w:rPr>
          <w:lang w:val="en-US"/>
        </w:rPr>
        <w:t xml:space="preserve">If </w:t>
      </w:r>
      <w:r>
        <w:rPr>
          <w:lang w:val="en-US"/>
        </w:rPr>
        <w:t>YES</w:t>
      </w:r>
      <w:r w:rsidRPr="00AF6508">
        <w:rPr>
          <w:lang w:val="en-US"/>
        </w:rPr>
        <w:t xml:space="preserve">, with </w:t>
      </w:r>
      <w:r>
        <w:rPr>
          <w:lang w:val="en-US"/>
        </w:rPr>
        <w:t>which</w:t>
      </w:r>
      <w:r w:rsidRPr="00AF6508">
        <w:rPr>
          <w:lang w:val="en-US"/>
        </w:rPr>
        <w:t xml:space="preserve"> microscopy techniques?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75" w:name="Texte6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5"/>
      <w:r>
        <w:rPr>
          <w:lang w:val="en-US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76" w:name="Texte6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6"/>
      <w:r>
        <w:rPr>
          <w:lang w:val="en-US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77" w:name="Texte6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7"/>
    </w:p>
    <w:p w14:paraId="4CDE4567" w14:textId="57EE6954" w:rsidR="00BC7747" w:rsidRPr="00BC7747" w:rsidRDefault="00AF6508" w:rsidP="00BC7747">
      <w:pPr>
        <w:spacing w:line="480" w:lineRule="auto"/>
        <w:rPr>
          <w:rFonts w:asciiTheme="majorHAnsi" w:hAnsiTheme="majorHAnsi" w:cstheme="majorHAnsi"/>
          <w:i/>
          <w:iCs/>
          <w:lang w:val="en-US"/>
        </w:rPr>
      </w:pPr>
      <w:r w:rsidRPr="00BC7747">
        <w:rPr>
          <w:rFonts w:asciiTheme="majorHAnsi" w:hAnsiTheme="majorHAnsi" w:cstheme="majorHAnsi"/>
          <w:i/>
          <w:iCs/>
          <w:lang w:val="en-US"/>
        </w:rPr>
        <w:t>Please send us a reference image so that we can focus on an area of interest.</w:t>
      </w:r>
    </w:p>
    <w:p w14:paraId="18B3649B" w14:textId="710E05C4" w:rsidR="00BC7747" w:rsidRDefault="00BC7747" w:rsidP="00BC7747">
      <w:pPr>
        <w:spacing w:line="480" w:lineRule="auto"/>
        <w:rPr>
          <w:lang w:val="en-US"/>
        </w:rPr>
      </w:pPr>
      <w:r>
        <w:rPr>
          <w:lang w:val="en-US"/>
        </w:rPr>
        <w:t>Is</w:t>
      </w:r>
      <w:r w:rsidRPr="00BC7747">
        <w:rPr>
          <w:lang w:val="en-US"/>
        </w:rPr>
        <w:t xml:space="preserve"> the sample </w:t>
      </w:r>
      <w:r>
        <w:rPr>
          <w:lang w:val="en-US"/>
        </w:rPr>
        <w:t>embedded</w:t>
      </w:r>
      <w:r w:rsidRPr="00BC7747">
        <w:rPr>
          <w:lang w:val="en-US"/>
        </w:rPr>
        <w:t xml:space="preserve"> in agarose or phytagel, or not </w:t>
      </w:r>
      <w:r>
        <w:rPr>
          <w:lang w:val="en-US"/>
        </w:rPr>
        <w:t>embedded</w:t>
      </w:r>
      <w:r w:rsidRPr="00BC7747">
        <w:rPr>
          <w:lang w:val="en-US"/>
        </w:rPr>
        <w:t>?</w:t>
      </w:r>
    </w:p>
    <w:p w14:paraId="3CE33EDD" w14:textId="420017FB" w:rsidR="00BC7747" w:rsidRDefault="00BC7747" w:rsidP="00BC7747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Agarose</w:t>
      </w:r>
      <w:r>
        <w:rPr>
          <w:lang w:val="en-US"/>
        </w:rPr>
        <w:tab/>
        <w:t xml:space="preserve">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Phytagel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Other</w:t>
      </w:r>
      <w:r>
        <w:rPr>
          <w:lang w:val="en-US"/>
        </w:rPr>
        <w:tab/>
        <w:t xml:space="preserve">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Not embedded </w:t>
      </w:r>
      <w:r>
        <w:rPr>
          <w:lang w:val="en-US"/>
        </w:rPr>
        <w:tab/>
      </w:r>
    </w:p>
    <w:p w14:paraId="18A4C1B1" w14:textId="03A75E0C" w:rsidR="005F49AB" w:rsidRDefault="005F49AB" w:rsidP="00BC7747">
      <w:pPr>
        <w:spacing w:line="480" w:lineRule="auto"/>
        <w:rPr>
          <w:lang w:val="en-US"/>
        </w:rPr>
      </w:pPr>
    </w:p>
    <w:p w14:paraId="46CFB56C" w14:textId="1E1C88CF" w:rsidR="005F49AB" w:rsidRDefault="00A264ED" w:rsidP="00BC7747">
      <w:pPr>
        <w:spacing w:line="480" w:lineRule="auto"/>
        <w:rPr>
          <w:lang w:val="en-US"/>
        </w:rPr>
      </w:pPr>
      <w:r>
        <w:rPr>
          <w:lang w:val="en-US"/>
        </w:rPr>
        <w:t>After we have made the acquisition, h</w:t>
      </w:r>
      <w:r w:rsidR="005F49AB" w:rsidRPr="005F49AB">
        <w:rPr>
          <w:lang w:val="en-US"/>
        </w:rPr>
        <w:t xml:space="preserve">ow </w:t>
      </w:r>
      <w:r>
        <w:rPr>
          <w:lang w:val="en-US"/>
        </w:rPr>
        <w:t>should we</w:t>
      </w:r>
      <w:r w:rsidR="005F49AB" w:rsidRPr="005F49AB">
        <w:rPr>
          <w:lang w:val="en-US"/>
        </w:rPr>
        <w:t xml:space="preserve"> store the sample?</w:t>
      </w:r>
    </w:p>
    <w:p w14:paraId="4C457719" w14:textId="4C64FC13" w:rsidR="005F49AB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In the mounting solution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Other solution, which one?</w:t>
      </w:r>
      <w:r>
        <w:rPr>
          <w:lang w:val="en-US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78" w:name="Texte8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8"/>
      <w:r>
        <w:rPr>
          <w:lang w:val="en-US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79" w:name="Texte8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9"/>
      <w:r>
        <w:rPr>
          <w:lang w:val="en-US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80" w:name="Texte8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0"/>
      <w:r>
        <w:rPr>
          <w:lang w:val="en-US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81" w:name="Texte8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1"/>
    </w:p>
    <w:p w14:paraId="5D465E39" w14:textId="5FC6EE66" w:rsidR="005F49AB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4°C</w:t>
      </w:r>
      <w:r>
        <w:rPr>
          <w:lang w:val="en-US"/>
        </w:rPr>
        <w:tab/>
      </w:r>
      <w:r>
        <w:rPr>
          <w:lang w:val="en-US"/>
        </w:rPr>
        <w:tab/>
      </w:r>
      <w:r w:rsidR="00A264ED">
        <w:rPr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9"/>
      <w:r w:rsidR="00A264ED"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 w:rsidR="00A264ED">
        <w:rPr>
          <w:lang w:val="en-US"/>
        </w:rPr>
        <w:fldChar w:fldCharType="end"/>
      </w:r>
      <w:bookmarkEnd w:id="82"/>
      <w:r w:rsidR="00A264ED">
        <w:rPr>
          <w:lang w:val="en-US"/>
        </w:rPr>
        <w:t xml:space="preserve"> Ambient temperature</w:t>
      </w:r>
      <w:r w:rsidR="00A264ED">
        <w:rPr>
          <w:lang w:val="en-US"/>
        </w:rPr>
        <w:tab/>
      </w: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Other storage temperature? </w:t>
      </w:r>
      <w:r>
        <w:rPr>
          <w:lang w:val="en-US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83" w:name="Texte8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3"/>
      <w:r>
        <w:rPr>
          <w:lang w:val="en-US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84" w:name="Texte8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4"/>
      <w:r w:rsidR="00A264ED">
        <w:rPr>
          <w:lang w:val="en-US"/>
        </w:rPr>
        <w:t>°C</w:t>
      </w:r>
    </w:p>
    <w:p w14:paraId="3D40DD61" w14:textId="7C4609A4" w:rsidR="005F49AB" w:rsidRDefault="005F49AB" w:rsidP="005F49AB">
      <w:pPr>
        <w:spacing w:line="480" w:lineRule="auto"/>
        <w:rPr>
          <w:lang w:val="en-US"/>
        </w:rPr>
      </w:pPr>
      <w:r w:rsidRPr="005F49AB"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F49AB"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 w:rsidRPr="005F49AB">
        <w:rPr>
          <w:lang w:val="en-US"/>
        </w:rPr>
        <w:fldChar w:fldCharType="end"/>
      </w:r>
      <w:r w:rsidRPr="005F49AB">
        <w:rPr>
          <w:lang w:val="en-US"/>
        </w:rPr>
        <w:t xml:space="preserve"> </w:t>
      </w:r>
      <w:r>
        <w:rPr>
          <w:lang w:val="en-US"/>
        </w:rPr>
        <w:t>Protected from ambient light, in the dark</w:t>
      </w:r>
    </w:p>
    <w:p w14:paraId="0F6FAE07" w14:textId="06196E91" w:rsidR="002A0204" w:rsidRPr="00BC7747" w:rsidRDefault="002A0204" w:rsidP="00BC7747">
      <w:pPr>
        <w:pStyle w:val="Paragraphedeliste"/>
        <w:numPr>
          <w:ilvl w:val="0"/>
          <w:numId w:val="2"/>
        </w:numPr>
        <w:spacing w:line="480" w:lineRule="auto"/>
        <w:rPr>
          <w:lang w:val="en-US"/>
        </w:rPr>
      </w:pPr>
      <w:r w:rsidRPr="00BC7747">
        <w:rPr>
          <w:rFonts w:cstheme="minorHAnsi"/>
          <w:b/>
          <w:bCs/>
          <w:lang w:val="en-US"/>
        </w:rPr>
        <w:lastRenderedPageBreak/>
        <w:t>LIVE SAMPLE</w:t>
      </w:r>
    </w:p>
    <w:p w14:paraId="36803112" w14:textId="73D5E653" w:rsidR="005F49AB" w:rsidRPr="00AF6508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t>H</w:t>
      </w:r>
      <w:r w:rsidRPr="00AF6508">
        <w:rPr>
          <w:lang w:val="en-US"/>
        </w:rPr>
        <w:t>ave you used a clearing protoco</w:t>
      </w:r>
      <w:r>
        <w:rPr>
          <w:lang w:val="en-US"/>
        </w:rPr>
        <w:t>l for live sample, or the sample is already transparent?</w:t>
      </w:r>
    </w:p>
    <w:p w14:paraId="6EE74C6A" w14:textId="77777777" w:rsidR="005F49AB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Clearing protocol used</w:t>
      </w:r>
      <w:r>
        <w:rPr>
          <w:lang w:val="en-US"/>
        </w:rPr>
        <w:tab/>
        <w:t xml:space="preserve">         </w:t>
      </w: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The sample is transparent, no clearing protocol applied</w:t>
      </w:r>
    </w:p>
    <w:p w14:paraId="3A6B6649" w14:textId="77777777" w:rsidR="005F49AB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t xml:space="preserve">Which clearing protocol did you use? </w:t>
      </w:r>
      <w:r>
        <w:rPr>
          <w:lang w:val="en-US"/>
        </w:rPr>
        <w:fldChar w:fldCharType="begin">
          <w:ffData>
            <w:name w:val="Texte7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6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begin">
          <w:ffData>
            <w:name w:val="Texte5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6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6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7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7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7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7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7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590F2EB8" w14:textId="6FF1F2BD" w:rsidR="005F49AB" w:rsidRDefault="005F49AB" w:rsidP="002A0204">
      <w:pPr>
        <w:spacing w:line="480" w:lineRule="auto"/>
        <w:rPr>
          <w:lang w:val="en-US"/>
        </w:rPr>
      </w:pPr>
    </w:p>
    <w:p w14:paraId="2FFA2EC7" w14:textId="170F1AD6" w:rsidR="005F49AB" w:rsidRDefault="005F49AB" w:rsidP="002A0204">
      <w:pPr>
        <w:spacing w:line="480" w:lineRule="auto"/>
        <w:rPr>
          <w:lang w:val="en-US"/>
        </w:rPr>
      </w:pPr>
      <w:r w:rsidRPr="005F49AB">
        <w:rPr>
          <w:lang w:val="en-US"/>
        </w:rPr>
        <w:t xml:space="preserve">During acquisition, should </w:t>
      </w:r>
      <w:r w:rsidR="00A264ED">
        <w:rPr>
          <w:lang w:val="en-US"/>
        </w:rPr>
        <w:t xml:space="preserve">we use environmental controllers </w:t>
      </w:r>
      <w:r w:rsidRPr="005F49AB">
        <w:rPr>
          <w:lang w:val="en-US"/>
        </w:rPr>
        <w:t>or no</w:t>
      </w:r>
      <w:r>
        <w:rPr>
          <w:lang w:val="en-US"/>
        </w:rPr>
        <w:t>t?</w:t>
      </w:r>
    </w:p>
    <w:p w14:paraId="19038430" w14:textId="0820D7D8" w:rsidR="00A264ED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Temperature</w:t>
      </w:r>
      <w:r w:rsidR="00A264ED">
        <w:rPr>
          <w:lang w:val="en-US"/>
        </w:rPr>
        <w:t>:</w:t>
      </w:r>
      <w:r w:rsidR="00A264ED">
        <w:rPr>
          <w:lang w:val="en-US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85" w:name="Texte92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85"/>
      <w:r w:rsidR="00A264ED">
        <w:rPr>
          <w:lang w:val="en-US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86" w:name="Texte93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86"/>
      <w:r w:rsidR="00A264ED">
        <w:rPr>
          <w:lang w:val="en-US"/>
        </w:rPr>
        <w:t>°C</w:t>
      </w:r>
    </w:p>
    <w:p w14:paraId="17C8826A" w14:textId="7EBAB9E0" w:rsidR="00A264ED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A264ED" w:rsidRPr="005F49AB">
        <w:rPr>
          <w:lang w:val="en-US"/>
        </w:rPr>
        <w:t>CO</w:t>
      </w:r>
      <w:r w:rsidR="00A264ED" w:rsidRPr="005F49AB">
        <w:rPr>
          <w:vertAlign w:val="subscript"/>
          <w:lang w:val="en-US"/>
        </w:rPr>
        <w:t>2</w:t>
      </w:r>
      <w:r w:rsidR="00A264ED">
        <w:rPr>
          <w:lang w:val="en-US"/>
        </w:rPr>
        <w:t>:</w:t>
      </w:r>
      <w:r w:rsidR="00A264ED">
        <w:rPr>
          <w:lang w:val="en-US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87" w:name="Texte94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87"/>
      <w:r w:rsidR="00A264ED">
        <w:rPr>
          <w:lang w:val="en-US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88" w:name="Texte95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88"/>
      <w:r w:rsidR="00A264ED">
        <w:rPr>
          <w:lang w:val="en-US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89" w:name="Texte96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89"/>
      <w:r w:rsidR="00A264ED">
        <w:rPr>
          <w:lang w:val="en-US"/>
        </w:rPr>
        <w:t>%</w:t>
      </w:r>
      <w:r>
        <w:rPr>
          <w:lang w:val="en-US"/>
        </w:rPr>
        <w:tab/>
      </w:r>
      <w:r>
        <w:rPr>
          <w:lang w:val="en-US"/>
        </w:rPr>
        <w:tab/>
      </w:r>
    </w:p>
    <w:p w14:paraId="66347B8B" w14:textId="4B4B6512" w:rsidR="00A264ED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A264ED">
        <w:rPr>
          <w:lang w:val="en-US"/>
        </w:rPr>
        <w:t>H</w:t>
      </w:r>
      <w:r w:rsidR="00A264ED" w:rsidRPr="005F49AB">
        <w:rPr>
          <w:lang w:val="en-US"/>
        </w:rPr>
        <w:t>umidity</w:t>
      </w:r>
      <w:r w:rsidR="00A264ED">
        <w:rPr>
          <w:lang w:val="en-US"/>
        </w:rPr>
        <w:t>:</w:t>
      </w:r>
      <w:r w:rsidR="00A264ED">
        <w:rPr>
          <w:lang w:val="en-US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90" w:name="Texte97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90"/>
      <w:r w:rsidR="00A264ED">
        <w:rPr>
          <w:lang w:val="en-US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91" w:name="Texte98"/>
      <w:r w:rsidR="00A264ED">
        <w:rPr>
          <w:lang w:val="en-US"/>
        </w:rPr>
        <w:instrText xml:space="preserve"> FORMTEXT </w:instrText>
      </w:r>
      <w:r w:rsidR="00A264ED">
        <w:rPr>
          <w:lang w:val="en-US"/>
        </w:rPr>
      </w:r>
      <w:r w:rsidR="00A264ED">
        <w:rPr>
          <w:lang w:val="en-US"/>
        </w:rPr>
        <w:fldChar w:fldCharType="separate"/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noProof/>
          <w:lang w:val="en-US"/>
        </w:rPr>
        <w:t> </w:t>
      </w:r>
      <w:r w:rsidR="00A264ED">
        <w:rPr>
          <w:lang w:val="en-US"/>
        </w:rPr>
        <w:fldChar w:fldCharType="end"/>
      </w:r>
      <w:bookmarkEnd w:id="91"/>
      <w:r w:rsidR="00A264ED">
        <w:rPr>
          <w:lang w:val="en-US"/>
        </w:rPr>
        <w:t>% ca</w:t>
      </w:r>
    </w:p>
    <w:p w14:paraId="057F37F6" w14:textId="4DC9CAB8" w:rsidR="005F49AB" w:rsidRDefault="005F49AB" w:rsidP="005F49AB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No</w:t>
      </w:r>
      <w:r w:rsidR="00A264ED">
        <w:rPr>
          <w:lang w:val="en-US"/>
        </w:rPr>
        <w:t xml:space="preserve"> environment </w:t>
      </w:r>
      <w:proofErr w:type="gramStart"/>
      <w:r w:rsidR="00A264ED">
        <w:rPr>
          <w:lang w:val="en-US"/>
        </w:rPr>
        <w:t>control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</w:p>
    <w:p w14:paraId="349D7159" w14:textId="552015A9" w:rsidR="005F49AB" w:rsidRDefault="005F49AB" w:rsidP="002A0204">
      <w:pPr>
        <w:spacing w:line="480" w:lineRule="auto"/>
        <w:rPr>
          <w:lang w:val="en-US"/>
        </w:rPr>
      </w:pPr>
    </w:p>
    <w:p w14:paraId="52B2ACB6" w14:textId="77777777" w:rsidR="00A264ED" w:rsidRDefault="00A264ED" w:rsidP="00A264ED">
      <w:pPr>
        <w:spacing w:line="480" w:lineRule="auto"/>
        <w:rPr>
          <w:lang w:val="en-US"/>
        </w:rPr>
      </w:pPr>
      <w:r>
        <w:rPr>
          <w:lang w:val="en-US"/>
        </w:rPr>
        <w:t>After we have made the acquisition, h</w:t>
      </w:r>
      <w:r w:rsidRPr="005F49AB">
        <w:rPr>
          <w:lang w:val="en-US"/>
        </w:rPr>
        <w:t xml:space="preserve">ow </w:t>
      </w:r>
      <w:r>
        <w:rPr>
          <w:lang w:val="en-US"/>
        </w:rPr>
        <w:t>should we</w:t>
      </w:r>
      <w:r w:rsidRPr="005F49AB">
        <w:rPr>
          <w:lang w:val="en-US"/>
        </w:rPr>
        <w:t xml:space="preserve"> store the sample?</w:t>
      </w:r>
    </w:p>
    <w:p w14:paraId="2B989C1C" w14:textId="77777777" w:rsidR="00A264ED" w:rsidRDefault="00A264ED" w:rsidP="00A264ED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In the mounting solution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Other solution, which one?</w:t>
      </w:r>
      <w:r>
        <w:rPr>
          <w:lang w:val="en-US"/>
        </w:rPr>
        <w:fldChar w:fldCharType="begin">
          <w:ffData>
            <w:name w:val="Texte80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8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82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83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5B2470B5" w14:textId="77777777" w:rsidR="00A264ED" w:rsidRDefault="00A264ED" w:rsidP="00A264ED">
      <w:pPr>
        <w:spacing w:line="480" w:lineRule="auto"/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4°C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Ambient temperature</w:t>
      </w:r>
      <w:r>
        <w:rPr>
          <w:lang w:val="en-US"/>
        </w:rPr>
        <w:tab/>
      </w: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Other storage temperature? </w:t>
      </w:r>
      <w:r>
        <w:rPr>
          <w:lang w:val="en-US"/>
        </w:rPr>
        <w:fldChar w:fldCharType="begin">
          <w:ffData>
            <w:name w:val="Texte87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fldChar w:fldCharType="begin">
          <w:ffData>
            <w:name w:val="Texte88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r>
        <w:rPr>
          <w:lang w:val="en-US"/>
        </w:rPr>
        <w:t>°C</w:t>
      </w:r>
    </w:p>
    <w:p w14:paraId="3D22B505" w14:textId="4822231B" w:rsidR="00A264ED" w:rsidRDefault="00A264ED" w:rsidP="00A264ED">
      <w:pPr>
        <w:spacing w:line="480" w:lineRule="auto"/>
        <w:rPr>
          <w:lang w:val="en-US"/>
        </w:rPr>
      </w:pPr>
      <w:r w:rsidRPr="005F49AB"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F49AB">
        <w:rPr>
          <w:lang w:val="en-US"/>
        </w:rPr>
        <w:instrText xml:space="preserve"> FORMCHECKBOX </w:instrText>
      </w:r>
      <w:r w:rsidR="00E34874">
        <w:rPr>
          <w:lang w:val="en-US"/>
        </w:rPr>
      </w:r>
      <w:r w:rsidR="00E34874">
        <w:rPr>
          <w:lang w:val="en-US"/>
        </w:rPr>
        <w:fldChar w:fldCharType="separate"/>
      </w:r>
      <w:r w:rsidRPr="005F49AB">
        <w:rPr>
          <w:lang w:val="en-US"/>
        </w:rPr>
        <w:fldChar w:fldCharType="end"/>
      </w:r>
      <w:r w:rsidRPr="005F49AB">
        <w:rPr>
          <w:lang w:val="en-US"/>
        </w:rPr>
        <w:t xml:space="preserve"> </w:t>
      </w:r>
      <w:r>
        <w:rPr>
          <w:lang w:val="en-US"/>
        </w:rPr>
        <w:t>Protected from ambient light, in the dark</w:t>
      </w:r>
    </w:p>
    <w:p w14:paraId="60A98CE9" w14:textId="638FB922" w:rsidR="006073AB" w:rsidRDefault="006073AB" w:rsidP="00A264ED">
      <w:pPr>
        <w:spacing w:line="480" w:lineRule="auto"/>
        <w:rPr>
          <w:lang w:val="en-US"/>
        </w:rPr>
      </w:pPr>
    </w:p>
    <w:p w14:paraId="1BBE3C2C" w14:textId="6C173042" w:rsidR="006073AB" w:rsidRDefault="006073AB" w:rsidP="00A264ED">
      <w:pPr>
        <w:spacing w:line="480" w:lineRule="auto"/>
        <w:rPr>
          <w:lang w:val="en-US"/>
        </w:rPr>
      </w:pPr>
    </w:p>
    <w:p w14:paraId="50A350BB" w14:textId="77777777" w:rsidR="006073AB" w:rsidRDefault="006073AB" w:rsidP="00A264ED">
      <w:pPr>
        <w:spacing w:line="480" w:lineRule="auto"/>
        <w:rPr>
          <w:lang w:val="en-US"/>
        </w:rPr>
      </w:pPr>
    </w:p>
    <w:p w14:paraId="3EA27A2C" w14:textId="42771A07" w:rsidR="00BF7218" w:rsidRPr="00A264ED" w:rsidRDefault="00BF7218" w:rsidP="00BF7218">
      <w:pPr>
        <w:pStyle w:val="Titre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Thank you!</w:t>
      </w:r>
    </w:p>
    <w:p w14:paraId="1C889400" w14:textId="77777777" w:rsidR="00BF7218" w:rsidRPr="002A0204" w:rsidRDefault="00BF7218" w:rsidP="00BF7218">
      <w:pPr>
        <w:spacing w:line="480" w:lineRule="auto"/>
        <w:rPr>
          <w:lang w:val="en-US"/>
        </w:rPr>
      </w:pPr>
    </w:p>
    <w:sectPr w:rsidR="00BF7218" w:rsidRPr="002A020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A32" w14:textId="77777777" w:rsidR="00E34874" w:rsidRDefault="00E34874" w:rsidP="001B1CE7">
      <w:r>
        <w:separator/>
      </w:r>
    </w:p>
  </w:endnote>
  <w:endnote w:type="continuationSeparator" w:id="0">
    <w:p w14:paraId="1FA2BE61" w14:textId="77777777" w:rsidR="00E34874" w:rsidRDefault="00E34874" w:rsidP="001B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58118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3F8B80" w14:textId="34E9A5E8" w:rsidR="00BC7747" w:rsidRDefault="00BC7747" w:rsidP="00CB1B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8AC7634" w14:textId="77777777" w:rsidR="00BC7747" w:rsidRDefault="00BC7747" w:rsidP="00BC77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134880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DBCAC8" w14:textId="221EFA74" w:rsidR="00BC7747" w:rsidRDefault="00BC7747" w:rsidP="00CB1B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57A45FD" w14:textId="77777777" w:rsidR="00BC7747" w:rsidRDefault="00BC7747" w:rsidP="00BC77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A316" w14:textId="77777777" w:rsidR="00E34874" w:rsidRDefault="00E34874" w:rsidP="001B1CE7">
      <w:r>
        <w:separator/>
      </w:r>
    </w:p>
  </w:footnote>
  <w:footnote w:type="continuationSeparator" w:id="0">
    <w:p w14:paraId="4CEAE390" w14:textId="77777777" w:rsidR="00E34874" w:rsidRDefault="00E34874" w:rsidP="001B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5F78" w14:textId="6E575389" w:rsidR="001B1CE7" w:rsidRPr="00F22ED7" w:rsidRDefault="001B1CE7" w:rsidP="001B1CE7">
    <w:pPr>
      <w:pStyle w:val="En-tte"/>
      <w:tabs>
        <w:tab w:val="left" w:pos="204"/>
        <w:tab w:val="right" w:pos="8640"/>
      </w:tabs>
      <w:rPr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SAMPLE QUESTIONNAIRE</w:t>
    </w:r>
    <w:r w:rsidRPr="00F22ED7">
      <w:rPr>
        <w:rFonts w:ascii="Calibri" w:hAnsi="Calibri" w:cs="Calibri"/>
        <w:b/>
        <w:bCs/>
        <w:sz w:val="32"/>
        <w:szCs w:val="32"/>
      </w:rPr>
      <w:t xml:space="preserve">     </w:t>
    </w:r>
    <w:r w:rsidRPr="00F22ED7">
      <w:rPr>
        <w:rFonts w:ascii="Calibri" w:hAnsi="Calibri" w:cs="Calibri"/>
        <w:b/>
        <w:bCs/>
        <w:sz w:val="32"/>
        <w:szCs w:val="32"/>
      </w:rPr>
      <w:tab/>
    </w:r>
    <w:r w:rsidRPr="00F22ED7">
      <w:rPr>
        <w:rFonts w:ascii="Calibri" w:hAnsi="Calibri" w:cs="Calibri"/>
        <w:b/>
        <w:bCs/>
        <w:sz w:val="32"/>
        <w:szCs w:val="32"/>
      </w:rPr>
      <w:tab/>
      <w:t xml:space="preserve">     </w:t>
    </w:r>
    <w:proofErr w:type="spellStart"/>
    <w:r w:rsidR="000B2FC0">
      <w:rPr>
        <w:rFonts w:ascii="Calibri" w:hAnsi="Calibri" w:cs="Calibri"/>
        <w:b/>
        <w:bCs/>
        <w:sz w:val="32"/>
        <w:szCs w:val="32"/>
      </w:rPr>
      <w:t>ImagingPaaS</w:t>
    </w:r>
    <w:proofErr w:type="spellEnd"/>
  </w:p>
  <w:p w14:paraId="4F39EBE0" w14:textId="77777777" w:rsidR="001B1CE7" w:rsidRDefault="001B1C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D95"/>
    <w:multiLevelType w:val="hybridMultilevel"/>
    <w:tmpl w:val="6A4C7A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7022"/>
    <w:multiLevelType w:val="hybridMultilevel"/>
    <w:tmpl w:val="5238B5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25434E"/>
    <w:multiLevelType w:val="hybridMultilevel"/>
    <w:tmpl w:val="5AB07BD4"/>
    <w:lvl w:ilvl="0" w:tplc="8DF0A7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B60F6"/>
    <w:multiLevelType w:val="hybridMultilevel"/>
    <w:tmpl w:val="14F41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B"/>
    <w:rsid w:val="00032B50"/>
    <w:rsid w:val="00066968"/>
    <w:rsid w:val="000B2FC0"/>
    <w:rsid w:val="001B1CE7"/>
    <w:rsid w:val="001D7484"/>
    <w:rsid w:val="00246CEE"/>
    <w:rsid w:val="002A0204"/>
    <w:rsid w:val="00327DF1"/>
    <w:rsid w:val="00362B7B"/>
    <w:rsid w:val="00395089"/>
    <w:rsid w:val="004365FE"/>
    <w:rsid w:val="004C3D06"/>
    <w:rsid w:val="0055632A"/>
    <w:rsid w:val="005A5D74"/>
    <w:rsid w:val="005B492E"/>
    <w:rsid w:val="005B49BB"/>
    <w:rsid w:val="005F49AB"/>
    <w:rsid w:val="006073AB"/>
    <w:rsid w:val="00756766"/>
    <w:rsid w:val="00A15E71"/>
    <w:rsid w:val="00A264ED"/>
    <w:rsid w:val="00A43EEF"/>
    <w:rsid w:val="00AF6508"/>
    <w:rsid w:val="00B11D91"/>
    <w:rsid w:val="00BC7747"/>
    <w:rsid w:val="00BF7218"/>
    <w:rsid w:val="00CF117C"/>
    <w:rsid w:val="00E34874"/>
    <w:rsid w:val="00F20699"/>
    <w:rsid w:val="00F3202E"/>
    <w:rsid w:val="00F552BD"/>
    <w:rsid w:val="00F872C3"/>
    <w:rsid w:val="00F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EC6C"/>
  <w15:chartTrackingRefBased/>
  <w15:docId w15:val="{AD1E1F08-49AC-E444-88CE-BBEE9A5B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C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1CE7"/>
  </w:style>
  <w:style w:type="paragraph" w:styleId="Pieddepage">
    <w:name w:val="footer"/>
    <w:basedOn w:val="Normal"/>
    <w:link w:val="PieddepageCar"/>
    <w:uiPriority w:val="99"/>
    <w:unhideWhenUsed/>
    <w:rsid w:val="001B1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1CE7"/>
  </w:style>
  <w:style w:type="paragraph" w:customStyle="1" w:styleId="Default">
    <w:name w:val="Default"/>
    <w:rsid w:val="001B1CE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 w:eastAsia="ja-JP"/>
    </w:rPr>
  </w:style>
  <w:style w:type="character" w:styleId="Lienhypertexte">
    <w:name w:val="Hyperlink"/>
    <w:rsid w:val="001B1CE7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A020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C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BC7747"/>
  </w:style>
  <w:style w:type="paragraph" w:styleId="Titre">
    <w:name w:val="Title"/>
    <w:basedOn w:val="Normal"/>
    <w:next w:val="Normal"/>
    <w:link w:val="TitreCar"/>
    <w:uiPriority w:val="10"/>
    <w:qFormat/>
    <w:rsid w:val="00A26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0B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magingpaa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E3B23-7A1C-354D-ADF1-F7ED2A1F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Rakotoson</dc:creator>
  <cp:keywords/>
  <dc:description/>
  <cp:lastModifiedBy>Irina Rakotoson</cp:lastModifiedBy>
  <cp:revision>6</cp:revision>
  <cp:lastPrinted>2021-07-21T12:40:00Z</cp:lastPrinted>
  <dcterms:created xsi:type="dcterms:W3CDTF">2021-09-29T08:13:00Z</dcterms:created>
  <dcterms:modified xsi:type="dcterms:W3CDTF">2021-11-23T11:06:00Z</dcterms:modified>
</cp:coreProperties>
</file>